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192"/>
        <w:gridCol w:w="350"/>
        <w:gridCol w:w="100"/>
        <w:gridCol w:w="743"/>
        <w:gridCol w:w="1143"/>
        <w:gridCol w:w="610"/>
        <w:gridCol w:w="1630"/>
        <w:gridCol w:w="122"/>
        <w:gridCol w:w="1139"/>
        <w:gridCol w:w="1380"/>
      </w:tblGrid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6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06B7" w:rsidRPr="00335973" w:rsidRDefault="00F106B7" w:rsidP="00335973">
            <w:pPr>
              <w:pStyle w:val="s0"/>
              <w:jc w:val="center"/>
              <w:rPr>
                <w:b/>
                <w:bCs/>
              </w:rPr>
            </w:pP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신용정보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이용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제공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조회</w:t>
            </w:r>
            <w:r w:rsidRPr="00335973">
              <w:rPr>
                <w:rFonts w:ascii="Arial" w:hAnsi="Arial" w:cs="Arial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요구서</w:t>
            </w:r>
          </w:p>
        </w:tc>
      </w:tr>
      <w:tr w:rsidR="00F106B7" w:rsidTr="00335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2" w:space="0" w:color="5D5D5D"/>
              <w:right w:val="nil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z w:val="16"/>
                <w:szCs w:val="16"/>
              </w:rPr>
              <w:t>※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아래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작성방법을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읽고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굵은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안쪽의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사항만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적어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주시기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바랍니다</w:t>
            </w:r>
            <w:r>
              <w:rPr>
                <w:rFonts w:cs="돋움"/>
                <w:sz w:val="16"/>
                <w:szCs w:val="16"/>
              </w:rPr>
              <w:t>.</w:t>
            </w:r>
            <w:r w:rsidR="00335973">
              <w:rPr>
                <w:rFonts w:cs="돋움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ind w:firstLineChars="400" w:firstLine="600"/>
            </w:pPr>
            <w:r>
              <w:rPr>
                <w:rFonts w:cs="돋움"/>
                <w:spacing w:val="-5"/>
                <w:sz w:val="16"/>
                <w:szCs w:val="16"/>
              </w:rPr>
              <w:t>(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앞</w:t>
            </w:r>
            <w:r>
              <w:rPr>
                <w:rFonts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쪽</w:t>
            </w:r>
            <w:r>
              <w:rPr>
                <w:rFonts w:cs="돋움"/>
                <w:spacing w:val="-5"/>
                <w:sz w:val="16"/>
                <w:szCs w:val="16"/>
              </w:rPr>
              <w:t>)</w:t>
            </w:r>
          </w:p>
        </w:tc>
      </w:tr>
      <w:tr w:rsidR="00F106B7" w:rsidTr="00335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193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접수번호</w:t>
            </w:r>
          </w:p>
        </w:tc>
        <w:tc>
          <w:tcPr>
            <w:tcW w:w="1192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9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접수일</w:t>
            </w:r>
          </w:p>
        </w:tc>
        <w:tc>
          <w:tcPr>
            <w:tcW w:w="3505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3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처리기간</w:t>
            </w:r>
          </w:p>
        </w:tc>
        <w:tc>
          <w:tcPr>
            <w:tcW w:w="1380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/>
                <w:spacing w:val="-5"/>
                <w:sz w:val="18"/>
                <w:szCs w:val="18"/>
              </w:rPr>
              <w:t>7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영업일</w:t>
            </w:r>
            <w:r>
              <w:rPr>
                <w:rFonts w:cs="돋움"/>
                <w:spacing w:val="-5"/>
                <w:sz w:val="18"/>
                <w:szCs w:val="18"/>
              </w:rPr>
              <w:t xml:space="preserve"> 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이내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  <w:tc>
          <w:tcPr>
            <w:tcW w:w="4271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정보주체와의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관계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DD17C5" w:rsidTr="00B61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/>
        </w:trPr>
        <w:tc>
          <w:tcPr>
            <w:tcW w:w="1193" w:type="dxa"/>
            <w:vMerge w:val="restart"/>
            <w:tcBorders>
              <w:top w:val="single" w:sz="2" w:space="0" w:color="000000"/>
              <w:left w:val="nil"/>
              <w:right w:val="single" w:sz="2" w:space="0" w:color="4C4C4C"/>
            </w:tcBorders>
            <w:vAlign w:val="center"/>
          </w:tcPr>
          <w:p w:rsidR="00DD17C5" w:rsidRDefault="00DD17C5" w:rsidP="00B6148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요구내용</w:t>
            </w:r>
          </w:p>
        </w:tc>
        <w:tc>
          <w:tcPr>
            <w:tcW w:w="1542" w:type="dxa"/>
            <w:gridSpan w:val="2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이용</w:t>
            </w:r>
          </w:p>
        </w:tc>
        <w:tc>
          <w:tcPr>
            <w:tcW w:w="6867" w:type="dxa"/>
            <w:gridSpan w:val="8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DD17C5" w:rsidRPr="00F106B7" w:rsidRDefault="0001614D" w:rsidP="00050F05">
            <w:pPr>
              <w:pStyle w:val="s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㈜</w:t>
            </w:r>
            <w:proofErr w:type="spellStart"/>
            <w:r w:rsidR="00050F05">
              <w:rPr>
                <w:rFonts w:hint="eastAsia"/>
                <w:sz w:val="22"/>
                <w:szCs w:val="22"/>
              </w:rPr>
              <w:t>아이엔비산관리대부</w:t>
            </w:r>
            <w:r w:rsidR="00DD17C5">
              <w:rPr>
                <w:rFonts w:hint="eastAsia"/>
                <w:sz w:val="22"/>
                <w:szCs w:val="22"/>
              </w:rPr>
              <w:t>에서</w:t>
            </w:r>
            <w:proofErr w:type="spellEnd"/>
            <w:r w:rsidR="00DD17C5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신용정보를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이용한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1193" w:type="dxa"/>
            <w:vMerge/>
            <w:tcBorders>
              <w:left w:val="nil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</w:pPr>
          </w:p>
        </w:tc>
        <w:tc>
          <w:tcPr>
            <w:tcW w:w="1542" w:type="dxa"/>
            <w:gridSpan w:val="2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제공</w:t>
            </w:r>
          </w:p>
        </w:tc>
        <w:tc>
          <w:tcPr>
            <w:tcW w:w="6867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666666"/>
              <w:right w:val="nil"/>
            </w:tcBorders>
            <w:vAlign w:val="center"/>
          </w:tcPr>
          <w:p w:rsidR="00DD17C5" w:rsidRPr="00F106B7" w:rsidRDefault="00DD17C5" w:rsidP="00F106B7">
            <w:pPr>
              <w:pStyle w:val="s0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r w:rsidR="0001614D">
              <w:rPr>
                <w:rFonts w:hint="eastAsia"/>
                <w:sz w:val="22"/>
                <w:szCs w:val="22"/>
              </w:rPr>
              <w:t>㈜</w:t>
            </w:r>
            <w:proofErr w:type="spellStart"/>
            <w:r w:rsidR="00050F05">
              <w:rPr>
                <w:rFonts w:hint="eastAsia"/>
                <w:sz w:val="22"/>
                <w:szCs w:val="22"/>
              </w:rPr>
              <w:t>아이엔비자산관리대부</w:t>
            </w:r>
            <w:r>
              <w:rPr>
                <w:rFonts w:hint="eastAsia"/>
                <w:sz w:val="22"/>
                <w:szCs w:val="22"/>
              </w:rPr>
              <w:t>에서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신용정보를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이용한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1193" w:type="dxa"/>
            <w:vMerge/>
            <w:tcBorders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  <w:rPr>
                <w:rFonts w:cs="돋움"/>
                <w:spacing w:val="-5"/>
                <w:w w:val="97"/>
                <w:sz w:val="22"/>
                <w:szCs w:val="22"/>
              </w:rPr>
            </w:pP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정기적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여부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예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(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주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회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)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spell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아니오</w:t>
            </w:r>
            <w:proofErr w:type="spellEnd"/>
          </w:p>
          <w:p w:rsidR="00DD17C5" w:rsidRPr="00DD17C5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전송요구의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종료시점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(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최대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): 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월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proofErr w:type="gramStart"/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일</w:t>
            </w:r>
            <w:r w:rsidR="002D79F5"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="002D79F5"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까지</w:t>
            </w:r>
            <w:proofErr w:type="gramEnd"/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F106B7" w:rsidRDefault="00F106B7" w:rsidP="00F106B7">
            <w:pPr>
              <w:pStyle w:val="s0"/>
            </w:pPr>
            <w:r>
              <w:rPr>
                <w:rFonts w:ascii="돋움체" w:eastAsia="돋움체" w:cs="돋움체"/>
                <w:sz w:val="20"/>
                <w:szCs w:val="20"/>
              </w:rPr>
              <w:t xml:space="preserve">   </w:t>
            </w:r>
            <w:r>
              <w:rPr>
                <w:rFonts w:cs="돋움"/>
                <w:w w:val="97"/>
                <w:sz w:val="20"/>
                <w:szCs w:val="20"/>
              </w:rPr>
              <w:t xml:space="preserve">  </w:t>
            </w:r>
            <w:r>
              <w:rPr>
                <w:rFonts w:cs="돋움" w:hint="eastAsia"/>
                <w:w w:val="97"/>
                <w:sz w:val="20"/>
                <w:szCs w:val="20"/>
              </w:rPr>
              <w:t>「신용정보의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보호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및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이용에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관한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법률」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제</w:t>
            </w:r>
            <w:r>
              <w:rPr>
                <w:rFonts w:cs="돋움"/>
                <w:w w:val="97"/>
                <w:sz w:val="20"/>
                <w:szCs w:val="20"/>
              </w:rPr>
              <w:t>35</w:t>
            </w:r>
            <w:r>
              <w:rPr>
                <w:rFonts w:cs="돋움" w:hint="eastAsia"/>
                <w:w w:val="97"/>
                <w:sz w:val="20"/>
                <w:szCs w:val="20"/>
              </w:rPr>
              <w:t>조에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따라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위와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같이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요구합니다</w:t>
            </w:r>
            <w:r>
              <w:rPr>
                <w:rFonts w:cs="돋움"/>
                <w:w w:val="97"/>
                <w:sz w:val="20"/>
                <w:szCs w:val="20"/>
              </w:rPr>
              <w:t xml:space="preserve">. 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18"/>
                <w:szCs w:val="18"/>
              </w:rPr>
              <w:t>년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월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일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4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요구인</w:t>
            </w:r>
            <w:r>
              <w:rPr>
                <w:rFonts w:ascii="돋움체" w:eastAsia="돋움체" w:cs="돋움체"/>
                <w:sz w:val="20"/>
                <w:szCs w:val="20"/>
              </w:rPr>
              <w:t xml:space="preserve">               </w:t>
            </w:r>
          </w:p>
        </w:tc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(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서명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또는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인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>)</w:t>
            </w:r>
          </w:p>
        </w:tc>
      </w:tr>
      <w:tr w:rsidR="00F106B7" w:rsidTr="00335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2835" w:type="dxa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hint="eastAsia"/>
                <w:sz w:val="18"/>
                <w:szCs w:val="18"/>
              </w:rPr>
              <w:t>주식회사</w:t>
            </w:r>
            <w:r w:rsidRPr="00050F05">
              <w:rPr>
                <w:sz w:val="18"/>
                <w:szCs w:val="18"/>
              </w:rPr>
              <w:t xml:space="preserve"> </w:t>
            </w:r>
            <w:proofErr w:type="spellStart"/>
            <w:r w:rsidRPr="00050F05">
              <w:rPr>
                <w:rFonts w:hint="eastAsia"/>
                <w:sz w:val="18"/>
                <w:szCs w:val="18"/>
              </w:rPr>
              <w:t>아이엔비자산관리대부</w:t>
            </w:r>
            <w:proofErr w:type="spellEnd"/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 w:rsidP="00050F05">
            <w:pPr>
              <w:pStyle w:val="s0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귀하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  <w:p w:rsidR="00F106B7" w:rsidRDefault="00F106B7">
            <w:pPr>
              <w:pStyle w:val="s0"/>
            </w:pP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작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성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방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법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※</w:t>
            </w:r>
            <w:r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proofErr w:type="spellStart"/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대리인’란은</w:t>
            </w:r>
            <w:proofErr w:type="spellEnd"/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대리인이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요구인일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때에만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적습니다</w:t>
            </w:r>
          </w:p>
        </w:tc>
      </w:tr>
      <w:tr w:rsidR="00F1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>
            <w:pPr>
              <w:pStyle w:val="s0"/>
            </w:pPr>
          </w:p>
        </w:tc>
      </w:tr>
    </w:tbl>
    <w:p w:rsidR="00B5705B" w:rsidRPr="00B5705B" w:rsidRDefault="00B5705B" w:rsidP="00B5705B"/>
    <w:sectPr w:rsidR="00B5705B" w:rsidRPr="00B5705B">
      <w:pgSz w:w="11906" w:h="16838"/>
      <w:pgMar w:top="907" w:right="1077" w:bottom="907" w:left="107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BD3" w:rsidRDefault="004C0BD3" w:rsidP="00F106B7">
      <w:r>
        <w:separator/>
      </w:r>
    </w:p>
  </w:endnote>
  <w:endnote w:type="continuationSeparator" w:id="0">
    <w:p w:rsidR="004C0BD3" w:rsidRDefault="004C0BD3" w:rsidP="00F1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BD3" w:rsidRDefault="004C0BD3" w:rsidP="00F106B7">
      <w:r>
        <w:separator/>
      </w:r>
    </w:p>
  </w:footnote>
  <w:footnote w:type="continuationSeparator" w:id="0">
    <w:p w:rsidR="004C0BD3" w:rsidRDefault="004C0BD3" w:rsidP="00F1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3C1"/>
    <w:multiLevelType w:val="hybridMultilevel"/>
    <w:tmpl w:val="FFFFFFFF"/>
    <w:lvl w:ilvl="0" w:tplc="FC5E65DC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0521862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560" w:hanging="360"/>
      </w:pPr>
      <w:rPr>
        <w:rFonts w:ascii="돋움" w:eastAsia="돋움" w:hAnsi="돋움" w:cs="Times New Roman"/>
      </w:rPr>
    </w:lvl>
    <w:lvl w:ilvl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" w15:restartNumberingAfterBreak="0">
    <w:nsid w:val="60BD6B49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560" w:hanging="36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num w:numId="1" w16cid:durableId="1100681330">
    <w:abstractNumId w:val="2"/>
  </w:num>
  <w:num w:numId="2" w16cid:durableId="637076773">
    <w:abstractNumId w:val="1"/>
  </w:num>
  <w:num w:numId="3" w16cid:durableId="21028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B7"/>
    <w:rsid w:val="0001614D"/>
    <w:rsid w:val="00050F05"/>
    <w:rsid w:val="000A1FFB"/>
    <w:rsid w:val="00181FA8"/>
    <w:rsid w:val="00186CF7"/>
    <w:rsid w:val="001D78F2"/>
    <w:rsid w:val="002D79F5"/>
    <w:rsid w:val="00335973"/>
    <w:rsid w:val="00490538"/>
    <w:rsid w:val="004A0AEE"/>
    <w:rsid w:val="004B7E1B"/>
    <w:rsid w:val="004C0BD3"/>
    <w:rsid w:val="006106ED"/>
    <w:rsid w:val="007821B4"/>
    <w:rsid w:val="00783978"/>
    <w:rsid w:val="009865FB"/>
    <w:rsid w:val="00A900E8"/>
    <w:rsid w:val="00AB7BFD"/>
    <w:rsid w:val="00B5705B"/>
    <w:rsid w:val="00B61487"/>
    <w:rsid w:val="00C71C98"/>
    <w:rsid w:val="00D54EDA"/>
    <w:rsid w:val="00D756FA"/>
    <w:rsid w:val="00DD17C5"/>
    <w:rsid w:val="00EF619D"/>
    <w:rsid w:val="00F106B7"/>
    <w:rsid w:val="00F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docId w15:val="{57742F07-7DEC-4164-8093-E463E5E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F106B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F106B7"/>
    <w:rPr>
      <w:rFonts w:cs="Times New Roman"/>
    </w:rPr>
  </w:style>
  <w:style w:type="numbering" w:customStyle="1" w:styleId="1">
    <w:name w:val="현재 목록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법령안(일부개정_법률)</dc:title>
  <dc:subject>법령안(일부개정_법률)</dc:subject>
  <dc:creator>법제처 국가법령정보센터</dc:creator>
  <cp:keywords/>
  <dc:description/>
  <cp:lastModifiedBy>hye jin lim</cp:lastModifiedBy>
  <cp:revision>2</cp:revision>
  <dcterms:created xsi:type="dcterms:W3CDTF">2025-03-27T00:35:00Z</dcterms:created>
  <dcterms:modified xsi:type="dcterms:W3CDTF">2025-03-27T00:35:00Z</dcterms:modified>
  <cp:category>법제처 국가법령정보센터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